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EB2" w:rsidRDefault="00797EB2" w:rsidP="00797EB2">
      <w:pPr>
        <w:spacing w:line="480" w:lineRule="auto"/>
        <w:jc w:val="center"/>
        <w:rPr>
          <w:sz w:val="28"/>
        </w:rPr>
      </w:pPr>
      <w:r>
        <w:rPr>
          <w:sz w:val="28"/>
        </w:rPr>
        <w:t>I Knew You Were Trouble When You Walked In</w:t>
      </w:r>
    </w:p>
    <w:p w:rsidR="00797EB2" w:rsidRDefault="00EA5678" w:rsidP="00797EB2">
      <w:pPr>
        <w:spacing w:line="480" w:lineRule="auto"/>
        <w:jc w:val="center"/>
        <w:rPr>
          <w:sz w:val="28"/>
        </w:rPr>
      </w:pPr>
      <w:r>
        <w:rPr>
          <w:sz w:val="20"/>
          <w:szCs w:val="20"/>
        </w:rPr>
        <w:t>By</w:t>
      </w:r>
      <w:r w:rsidR="00797EB2">
        <w:rPr>
          <w:sz w:val="20"/>
          <w:szCs w:val="20"/>
        </w:rPr>
        <w:t xml:space="preserve"> Gloria Baroi</w:t>
      </w:r>
      <w:r w:rsidR="00797EB2">
        <w:rPr>
          <w:sz w:val="28"/>
        </w:rPr>
        <w:t xml:space="preserve"> </w:t>
      </w:r>
    </w:p>
    <w:p w:rsidR="00111A33" w:rsidRDefault="000F7274" w:rsidP="00DF54A5">
      <w:pPr>
        <w:spacing w:line="480" w:lineRule="auto"/>
        <w:ind w:firstLine="720"/>
        <w:rPr>
          <w:sz w:val="22"/>
        </w:rPr>
      </w:pPr>
      <w:r>
        <w:rPr>
          <w:sz w:val="22"/>
        </w:rPr>
        <w:t>Is that what our teachers think of us when we walk in class twenty seconds late and get the death stare from them? Well</w:t>
      </w:r>
      <w:r w:rsidR="00EA5678">
        <w:rPr>
          <w:sz w:val="22"/>
        </w:rPr>
        <w:t>,</w:t>
      </w:r>
      <w:r>
        <w:rPr>
          <w:sz w:val="22"/>
        </w:rPr>
        <w:t xml:space="preserve"> let me tell you</w:t>
      </w:r>
      <w:r w:rsidR="00EA5678">
        <w:rPr>
          <w:sz w:val="22"/>
        </w:rPr>
        <w:t>,</w:t>
      </w:r>
      <w:r>
        <w:rPr>
          <w:sz w:val="22"/>
        </w:rPr>
        <w:t xml:space="preserve"> they are going to do more than giving us the evil eye if we are tardy</w:t>
      </w:r>
      <w:r w:rsidR="00EA5678">
        <w:rPr>
          <w:sz w:val="22"/>
        </w:rPr>
        <w:t xml:space="preserve"> this year</w:t>
      </w:r>
      <w:r>
        <w:rPr>
          <w:sz w:val="22"/>
        </w:rPr>
        <w:t>; a new addition has been made to the not-so-new-anymore tardy policy. To make us more responsible (as if that is ever going to happen) our wonderful vice-principal Mrs. Bruich has come up with demerits! Now if y</w:t>
      </w:r>
      <w:r w:rsidR="00EA5678">
        <w:rPr>
          <w:sz w:val="22"/>
        </w:rPr>
        <w:t>ou paid any attention</w:t>
      </w:r>
      <w:r>
        <w:rPr>
          <w:sz w:val="22"/>
        </w:rPr>
        <w:t xml:space="preserve"> at the assembly </w:t>
      </w:r>
      <w:r w:rsidR="00DF54A5">
        <w:rPr>
          <w:sz w:val="22"/>
        </w:rPr>
        <w:t xml:space="preserve">that happened </w:t>
      </w:r>
      <w:r>
        <w:rPr>
          <w:sz w:val="22"/>
        </w:rPr>
        <w:t>on Friday, August 22,</w:t>
      </w:r>
      <w:r w:rsidR="00DF54A5">
        <w:rPr>
          <w:sz w:val="22"/>
        </w:rPr>
        <w:t xml:space="preserve"> Mrs. Bruich explained what these amazing demerits are. Basically you get one demerit for each tardy, now the consequences depend on the number of demerits you have. If you have one to three tardies, each tardy is </w:t>
      </w:r>
      <w:r w:rsidR="00EA5678">
        <w:rPr>
          <w:sz w:val="22"/>
        </w:rPr>
        <w:t>documented in the Aeries software program</w:t>
      </w:r>
      <w:r w:rsidR="00DF54A5">
        <w:rPr>
          <w:sz w:val="22"/>
        </w:rPr>
        <w:t xml:space="preserve">. </w:t>
      </w:r>
      <w:r w:rsidR="00907437">
        <w:rPr>
          <w:sz w:val="22"/>
        </w:rPr>
        <w:t xml:space="preserve">So </w:t>
      </w:r>
      <w:r w:rsidR="00DF54A5">
        <w:rPr>
          <w:sz w:val="22"/>
        </w:rPr>
        <w:t xml:space="preserve">if you get </w:t>
      </w:r>
      <w:r w:rsidR="00111A33">
        <w:rPr>
          <w:sz w:val="22"/>
        </w:rPr>
        <w:t xml:space="preserve">another </w:t>
      </w:r>
      <w:r w:rsidR="00DF54A5">
        <w:rPr>
          <w:sz w:val="22"/>
        </w:rPr>
        <w:t>tar</w:t>
      </w:r>
      <w:r w:rsidR="00111A33">
        <w:rPr>
          <w:sz w:val="22"/>
        </w:rPr>
        <w:t>dy</w:t>
      </w:r>
      <w:r w:rsidR="00DF54A5">
        <w:rPr>
          <w:sz w:val="22"/>
        </w:rPr>
        <w:t>, you are on the tardy exclusion list, which means you cannot attend any school events until you have no</w:t>
      </w:r>
      <w:r w:rsidR="00111A33">
        <w:rPr>
          <w:sz w:val="22"/>
        </w:rPr>
        <w:t xml:space="preserve"> d</w:t>
      </w:r>
      <w:r w:rsidR="00DF54A5">
        <w:rPr>
          <w:sz w:val="22"/>
        </w:rPr>
        <w:t>emerits.</w:t>
      </w:r>
      <w:r w:rsidR="00111A33">
        <w:rPr>
          <w:sz w:val="22"/>
        </w:rPr>
        <w:t xml:space="preserve"> </w:t>
      </w:r>
    </w:p>
    <w:p w:rsidR="00797EB2" w:rsidRDefault="00111A33" w:rsidP="00DF54A5">
      <w:pPr>
        <w:spacing w:line="480" w:lineRule="auto"/>
        <w:ind w:firstLine="720"/>
        <w:rPr>
          <w:sz w:val="22"/>
        </w:rPr>
      </w:pPr>
      <w:r>
        <w:rPr>
          <w:sz w:val="22"/>
        </w:rPr>
        <w:t>To be able to attend the school events</w:t>
      </w:r>
      <w:r w:rsidR="00EA5678">
        <w:rPr>
          <w:sz w:val="22"/>
        </w:rPr>
        <w:t>,</w:t>
      </w:r>
      <w:r>
        <w:rPr>
          <w:sz w:val="22"/>
        </w:rPr>
        <w:t xml:space="preserve"> you have to remove your demerits by attending detention</w:t>
      </w:r>
      <w:r w:rsidR="00EA5678">
        <w:rPr>
          <w:sz w:val="22"/>
        </w:rPr>
        <w:t>. L</w:t>
      </w:r>
      <w:r>
        <w:rPr>
          <w:sz w:val="22"/>
        </w:rPr>
        <w:t>unch detention removes one demerit while</w:t>
      </w:r>
      <w:r w:rsidR="00EA5678">
        <w:rPr>
          <w:sz w:val="22"/>
        </w:rPr>
        <w:t>,</w:t>
      </w:r>
      <w:r>
        <w:rPr>
          <w:sz w:val="22"/>
        </w:rPr>
        <w:t xml:space="preserve"> detention on Monday after school removes two, but keep in mind even if you have no demerits because you cleared them</w:t>
      </w:r>
      <w:r w:rsidR="00EA5678">
        <w:rPr>
          <w:sz w:val="22"/>
        </w:rPr>
        <w:t>,</w:t>
      </w:r>
      <w:r>
        <w:rPr>
          <w:sz w:val="22"/>
        </w:rPr>
        <w:t xml:space="preserve"> you still have the tardies that you received. Once all of your demerits are gone</w:t>
      </w:r>
      <w:r w:rsidR="00EA5678">
        <w:rPr>
          <w:sz w:val="22"/>
        </w:rPr>
        <w:t>,</w:t>
      </w:r>
      <w:r>
        <w:rPr>
          <w:sz w:val="22"/>
        </w:rPr>
        <w:t xml:space="preserve"> you will be able to participate in the school events, but you have to be off the tardy exclusion list at least one week before the event. So if you are not on the list a</w:t>
      </w:r>
      <w:r w:rsidR="00EA5678">
        <w:rPr>
          <w:sz w:val="22"/>
        </w:rPr>
        <w:t xml:space="preserve"> week before a dance </w:t>
      </w:r>
      <w:r>
        <w:rPr>
          <w:sz w:val="22"/>
        </w:rPr>
        <w:t>you are permitted to attend.</w:t>
      </w:r>
    </w:p>
    <w:p w:rsidR="00111A33" w:rsidRPr="00797EB2" w:rsidRDefault="0003727A" w:rsidP="00DF54A5">
      <w:pPr>
        <w:spacing w:line="480" w:lineRule="auto"/>
        <w:ind w:firstLine="720"/>
        <w:rPr>
          <w:sz w:val="22"/>
        </w:rPr>
      </w:pPr>
      <w:r>
        <w:rPr>
          <w:sz w:val="22"/>
        </w:rPr>
        <w:t>If you have no tardies at all after that quarter ends, you can go to the no-tardy-party! However</w:t>
      </w:r>
      <w:r w:rsidR="00EA5678">
        <w:rPr>
          <w:sz w:val="22"/>
        </w:rPr>
        <w:t>,</w:t>
      </w:r>
      <w:r>
        <w:rPr>
          <w:sz w:val="22"/>
        </w:rPr>
        <w:t xml:space="preserve"> if during that quarter you get a tardy and get demerits, you can clear the demerits but that does not get rid of your tardies.</w:t>
      </w:r>
      <w:r w:rsidR="00EA5678">
        <w:rPr>
          <w:sz w:val="22"/>
        </w:rPr>
        <w:t xml:space="preserve"> If you have no tardies at are set up for the party, I suggest you do not get any more tardies (duh!).</w:t>
      </w:r>
      <w:r w:rsidR="00907437">
        <w:rPr>
          <w:sz w:val="22"/>
        </w:rPr>
        <w:t xml:space="preserve"> </w:t>
      </w:r>
      <w:r w:rsidR="00EA5678">
        <w:rPr>
          <w:sz w:val="22"/>
        </w:rPr>
        <w:t>However, i</w:t>
      </w:r>
      <w:r w:rsidR="00907437">
        <w:rPr>
          <w:sz w:val="22"/>
        </w:rPr>
        <w:t>f</w:t>
      </w:r>
      <w:r w:rsidR="00690A63">
        <w:rPr>
          <w:sz w:val="22"/>
        </w:rPr>
        <w:t xml:space="preserve"> you </w:t>
      </w:r>
      <w:r w:rsidR="00907437">
        <w:rPr>
          <w:sz w:val="22"/>
        </w:rPr>
        <w:t>haven’t learned your lesson</w:t>
      </w:r>
      <w:r w:rsidR="00EA5678">
        <w:rPr>
          <w:sz w:val="22"/>
        </w:rPr>
        <w:t xml:space="preserve"> yet,</w:t>
      </w:r>
      <w:r w:rsidR="00907437">
        <w:rPr>
          <w:sz w:val="22"/>
        </w:rPr>
        <w:t xml:space="preserve"> you </w:t>
      </w:r>
      <w:r w:rsidR="00690A63">
        <w:rPr>
          <w:sz w:val="22"/>
        </w:rPr>
        <w:t>will just have to endure more evil glares from your teachers.</w:t>
      </w:r>
    </w:p>
    <w:sectPr w:rsidR="00111A33" w:rsidRPr="00797EB2" w:rsidSect="00FF40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97EB2"/>
    <w:rsid w:val="00024FC8"/>
    <w:rsid w:val="0003727A"/>
    <w:rsid w:val="0006313F"/>
    <w:rsid w:val="000F7274"/>
    <w:rsid w:val="00111A33"/>
    <w:rsid w:val="00115C61"/>
    <w:rsid w:val="00250254"/>
    <w:rsid w:val="00363434"/>
    <w:rsid w:val="005E47CB"/>
    <w:rsid w:val="00690A63"/>
    <w:rsid w:val="00797EB2"/>
    <w:rsid w:val="007F5EA5"/>
    <w:rsid w:val="00907437"/>
    <w:rsid w:val="00B815A0"/>
    <w:rsid w:val="00BD6062"/>
    <w:rsid w:val="00DF54A5"/>
    <w:rsid w:val="00EA5678"/>
    <w:rsid w:val="00FF40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C61"/>
    <w:pPr>
      <w:spacing w:after="0" w:line="360" w:lineRule="auto"/>
      <w:jc w:val="both"/>
    </w:pPr>
    <w:rPr>
      <w:rFonts w:ascii="Times New Roman" w:hAnsi="Times New Roman"/>
      <w:sz w:val="24"/>
    </w:rPr>
  </w:style>
  <w:style w:type="paragraph" w:styleId="Heading1">
    <w:name w:val="heading 1"/>
    <w:basedOn w:val="Normal"/>
    <w:next w:val="Normal"/>
    <w:link w:val="Heading1Char"/>
    <w:qFormat/>
    <w:rsid w:val="007F5EA5"/>
    <w:pPr>
      <w:keepNext/>
      <w:keepLines/>
      <w:spacing w:before="120" w:after="120" w:line="240" w:lineRule="auto"/>
      <w:jc w:val="left"/>
      <w:outlineLvl w:val="0"/>
    </w:pPr>
    <w:rPr>
      <w:rFonts w:eastAsia="Times New Roman"/>
      <w:b/>
      <w:bCs/>
      <w:color w:val="365F91"/>
      <w:szCs w:val="28"/>
      <w:lang w:val="en-GB"/>
    </w:rPr>
  </w:style>
  <w:style w:type="paragraph" w:styleId="Heading2">
    <w:name w:val="heading 2"/>
    <w:basedOn w:val="Normal"/>
    <w:next w:val="Normal"/>
    <w:link w:val="Heading2Char"/>
    <w:unhideWhenUsed/>
    <w:qFormat/>
    <w:rsid w:val="007F5EA5"/>
    <w:pPr>
      <w:keepNext/>
      <w:keepLines/>
      <w:spacing w:before="40" w:after="40" w:line="240" w:lineRule="auto"/>
      <w:jc w:val="left"/>
      <w:outlineLvl w:val="1"/>
    </w:pPr>
    <w:rPr>
      <w:rFonts w:eastAsia="Times New Roman"/>
      <w:b/>
      <w:bCs/>
      <w:color w:val="4F81BD"/>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5EA5"/>
    <w:rPr>
      <w:rFonts w:ascii="Times New Roman" w:eastAsia="Times New Roman" w:hAnsi="Times New Roman"/>
      <w:b/>
      <w:bCs/>
      <w:color w:val="365F91"/>
      <w:sz w:val="24"/>
      <w:szCs w:val="28"/>
      <w:lang w:val="en-GB"/>
    </w:rPr>
  </w:style>
  <w:style w:type="character" w:customStyle="1" w:styleId="Heading2Char">
    <w:name w:val="Heading 2 Char"/>
    <w:basedOn w:val="DefaultParagraphFont"/>
    <w:link w:val="Heading2"/>
    <w:rsid w:val="007F5EA5"/>
    <w:rPr>
      <w:rFonts w:ascii="Times New Roman" w:eastAsia="Times New Roman" w:hAnsi="Times New Roman"/>
      <w:b/>
      <w:bCs/>
      <w:color w:val="4F81BD"/>
      <w:sz w:val="24"/>
      <w:szCs w:val="2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7</cp:revision>
  <cp:lastPrinted>2014-08-27T16:36:00Z</cp:lastPrinted>
  <dcterms:created xsi:type="dcterms:W3CDTF">2014-08-25T03:54:00Z</dcterms:created>
  <dcterms:modified xsi:type="dcterms:W3CDTF">2014-09-02T04:39:00Z</dcterms:modified>
</cp:coreProperties>
</file>